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20" w:rsidRPr="00D9303D" w:rsidRDefault="00F35F20" w:rsidP="00D9303D">
      <w:pPr>
        <w:spacing w:line="240" w:lineRule="auto"/>
        <w:rPr>
          <w:rFonts w:asciiTheme="majorHAnsi" w:hAnsiTheme="majorHAnsi" w:cs="Helvetica"/>
          <w:b/>
          <w:bCs/>
          <w:color w:val="5C4034"/>
          <w:sz w:val="18"/>
          <w:szCs w:val="18"/>
          <w:shd w:val="clear" w:color="auto" w:fill="FFFFFF"/>
          <w:lang w:val="en-US"/>
        </w:rPr>
      </w:pPr>
      <w:r w:rsidRPr="00D9303D">
        <w:rPr>
          <w:rFonts w:asciiTheme="majorHAnsi" w:hAnsiTheme="majorHAnsi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Aurora group s.r.o. &amp; Nota Bene</w:t>
      </w:r>
      <w:r w:rsidRPr="00D9303D">
        <w:rPr>
          <w:rFonts w:asciiTheme="majorHAnsi" w:hAnsiTheme="majorHAnsi" w:cs="Helvetica"/>
          <w:b/>
          <w:bCs/>
          <w:color w:val="5C4034"/>
          <w:sz w:val="18"/>
          <w:szCs w:val="18"/>
          <w:shd w:val="clear" w:color="auto" w:fill="FFFFFF"/>
          <w:lang w:val="en-US"/>
        </w:rPr>
        <w:br/>
      </w:r>
    </w:p>
    <w:p w:rsidR="00E636E8" w:rsidRPr="00D9303D" w:rsidRDefault="00D9303D" w:rsidP="00D9303D">
      <w:pPr>
        <w:spacing w:line="240" w:lineRule="auto"/>
        <w:rPr>
          <w:rFonts w:asciiTheme="majorHAnsi" w:hAnsiTheme="majorHAnsi"/>
          <w:b/>
        </w:rPr>
      </w:pPr>
      <w:r w:rsidRPr="00D9303D">
        <w:rPr>
          <w:rFonts w:asciiTheme="majorHAnsi" w:hAnsiTheme="majorHAnsi" w:cs="Helvetica"/>
          <w:b/>
          <w:bCs/>
          <w:color w:val="5C4034"/>
          <w:sz w:val="18"/>
          <w:szCs w:val="18"/>
          <w:shd w:val="clear" w:color="auto" w:fill="FFFFFF"/>
        </w:rPr>
        <w:t>Журналы издательства, входящие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18. Genesis: исторические исследования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07.00.02 – Отечественная история (исторические науки), 07.00.03 – Всеобщая история (соответствующего периода) (исторические науки), 07.00.07 – Этнография, этнология и антропология (исторические науки), 07.00.10 – История науки и техники (исторические науки), 12.00.01 – Теория и история права и государства; история учений о праве и государстве (юридические науки), 12.00.02 – Конституционное право; конституционный судебный процесс; муниципальное право (юридические науки), 12.00.03 – Гражданское право; предпринимательское право; семейное право; международное частное право (юридические науки), 12.00.04 – Финансовое право; налоговое право; бюджетное право (юридические науки), 12.00.05 – Трудовое право; право социального обеспечения (юридические науки), 12.00.06 – Земельное право; природоресурсное право; экологическое право; аграрное право (юридические науки), 12.00.07 – Корпоративное право; энергетическое право (юридические науки), 12.00.08 – Уголовное право и криминология; уголовноисполнительное право (юридические науки), 12.00.09 – Уголовный процесс (юридические науки), 12.00.10 – Международное право; Европейское право (юридические науки), 12.00.11 – Судебная деятельность, прокурорская деятельность, правозащитная и правоохранительная деятельность (юридические науки), 12.00.12 – Криминалистика; судебно-экспертная деятельность; оперативно-розыскная деятельность (юридические науки), 12.00.13 – Информационное право (юридические науки), 12.00.14 – Административное право; административный процесс (юридические науки), 12.00.15 – Гражданский процесс; арбитражный процесс (юридические науки), 24.00.01 – Теория и история культуры (культурология), 24.00.03 – Музееведение, консервация и реставрация историко-культурных объектов (культурология)</w:t>
      </w:r>
    </w:p>
    <w:p w:rsidR="00E636E8" w:rsidRPr="00D9303D" w:rsidRDefault="00E636E8" w:rsidP="00D9303D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D9303D">
        <w:rPr>
          <w:rFonts w:asciiTheme="majorHAnsi" w:hAnsiTheme="majorHAnsi"/>
          <w:b/>
          <w:sz w:val="20"/>
          <w:szCs w:val="20"/>
        </w:rPr>
        <w:t xml:space="preserve">28. </w:t>
      </w:r>
      <w:r w:rsidRPr="00D9303D">
        <w:rPr>
          <w:rFonts w:asciiTheme="majorHAnsi" w:hAnsiTheme="majorHAnsi"/>
          <w:b/>
          <w:sz w:val="20"/>
          <w:szCs w:val="20"/>
          <w:lang w:val="en-US"/>
        </w:rPr>
        <w:t>Litera</w:t>
      </w:r>
    </w:p>
    <w:p w:rsidR="00E636E8" w:rsidRPr="00D9303D" w:rsidRDefault="00E636E8" w:rsidP="00D9303D">
      <w:pPr>
        <w:spacing w:line="240" w:lineRule="auto"/>
        <w:rPr>
          <w:rFonts w:asciiTheme="majorHAnsi" w:hAnsiTheme="majorHAnsi"/>
          <w:sz w:val="20"/>
          <w:szCs w:val="20"/>
        </w:rPr>
      </w:pPr>
      <w:r w:rsidRPr="00D9303D">
        <w:rPr>
          <w:rFonts w:asciiTheme="majorHAnsi" w:hAnsiTheme="majorHAnsi"/>
          <w:sz w:val="20"/>
          <w:szCs w:val="20"/>
        </w:rPr>
        <w:t>10.01.01 – Русская литература (филологические науки), 10.01.02 – Литература народов Российской Федерации (с указанием конкретной литературы или группы литератур) (филологические науки), 10.01.03 – Литература народов стран зарубежья (с указанием конкретной литературы) (филологические науки), 10.01.08 – Теория литературы. Текстология (филологические науки), 10.01.09 – Фольклористика (филологические науки), 10.01.10 – Журналистика (филологические науки), 10.02.01 – Русский язык (филологические науки), 10.02.02 – Языки народов Российской Федерации (с указанием конкретного языка или языковой семьи) (филологические науки), 10.02.03 – Славянские языки (филологические науки), 10.02.04 – Германские языки (филологические науки), 10.02.05 – Романские языки (филологические науки), 10.02.14 – Классическая филология, византийская и новогреческая филология (филологические науки), 10.02.19 – Теория языка (филологические науки), 10.02.20 – Сравнительно-историческое типологическое и сопоставительное языкознание (филологические науки), 10.02.21 – Прикладная и математическая лингвистика (филологические науки), 10.02.22 – Языки народов зарубежных стран Европы, Азии, Африки, аборигенов Америки и Австралии (с указанием конкретного языка или языковой семьи) (филологические науки), 24.00.01 – Теория и история культуры (культурология), 24.00.03 – Музееведение, консервация и реставрация историко-культурных объектов (культурология).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31. NB: Административное право и практика администрирования</w:t>
      </w:r>
    </w:p>
    <w:p w:rsidR="00E636E8" w:rsidRPr="00A05BB0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12.00.11 – Судебная деятельность, прокурорская деятельность, правозащитная и правоохранительная деятельность (юридические науки), 12.00.14 – Административное право; административный процесс (юридические науки)</w:t>
      </w:r>
    </w:p>
    <w:p w:rsidR="00A05BB0" w:rsidRPr="00A05BB0" w:rsidRDefault="00A05BB0" w:rsidP="00A05BB0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A05BB0">
        <w:rPr>
          <w:rFonts w:asciiTheme="majorHAnsi" w:eastAsia="Times New Roman" w:hAnsiTheme="majorHAnsi" w:cs="Times New Roman"/>
          <w:b/>
          <w:sz w:val="20"/>
          <w:szCs w:val="20"/>
        </w:rPr>
        <w:t>80</w:t>
      </w:r>
      <w:r w:rsidR="00E215BA">
        <w:rPr>
          <w:rFonts w:asciiTheme="majorHAnsi" w:eastAsia="Times New Roman" w:hAnsiTheme="majorHAnsi" w:cs="Times New Roman"/>
          <w:b/>
          <w:sz w:val="20"/>
          <w:szCs w:val="20"/>
          <w:lang w:val="en-US"/>
        </w:rPr>
        <w:t>.</w:t>
      </w:r>
      <w:r w:rsidRPr="00A05BB0">
        <w:rPr>
          <w:rFonts w:asciiTheme="majorHAnsi" w:eastAsia="Times New Roman" w:hAnsiTheme="majorHAnsi" w:cs="Times New Roman"/>
          <w:b/>
          <w:sz w:val="20"/>
          <w:szCs w:val="20"/>
        </w:rPr>
        <w:t xml:space="preserve"> Административное и муниципальное право</w:t>
      </w:r>
    </w:p>
    <w:p w:rsidR="00A05BB0" w:rsidRPr="00A05BB0" w:rsidRDefault="00A05BB0" w:rsidP="00A05BB0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A05BB0">
        <w:rPr>
          <w:rFonts w:asciiTheme="majorHAnsi" w:eastAsia="Times New Roman" w:hAnsiTheme="majorHAnsi" w:cs="Times New Roman"/>
          <w:sz w:val="20"/>
          <w:szCs w:val="20"/>
        </w:rPr>
        <w:t xml:space="preserve">12.00.02 – Конституционное право; конституционный судебный процесс; муниципальное право (юридические науки), 12.00.14 – Административное право; административный процесс (юридические науки) </w:t>
      </w:r>
      <w:r w:rsidRPr="00A05BB0">
        <w:rPr>
          <w:rFonts w:asciiTheme="majorHAnsi" w:eastAsia="Times New Roman" w:hAnsiTheme="majorHAnsi" w:cs="Times New Roman"/>
          <w:sz w:val="20"/>
          <w:szCs w:val="20"/>
        </w:rPr>
        <w:br/>
      </w:r>
      <w:r w:rsidRPr="00A05BB0">
        <w:rPr>
          <w:rFonts w:asciiTheme="majorHAnsi" w:eastAsia="Times New Roman" w:hAnsiTheme="majorHAnsi" w:cs="Times New Roman"/>
          <w:b/>
          <w:sz w:val="20"/>
          <w:szCs w:val="20"/>
        </w:rPr>
        <w:t>с 26.03.2019</w:t>
      </w:r>
    </w:p>
    <w:p w:rsidR="00A05BB0" w:rsidRPr="00A05BB0" w:rsidRDefault="00A05BB0" w:rsidP="00D9303D">
      <w:pPr>
        <w:spacing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lastRenderedPageBreak/>
        <w:t>581. Вопросы безопасности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05.26.06 – Химическая, биологическая и бактериологическая безопасность (технические науки), 12.00.01 – Теория и история права и государства; история учений о праве и государстве (юридические науки), 12.00.02 – Конституционное право; конституционный судебный процесс; муниципальное право (юридические науки), 12.00.08 – Уголовное право и криминология; уголовноисполнительное право (юридические науки), 12.00.09 – Уголовный процесс (юридические науки), 12.00.11 – Судебная деятельность, прокурорская деятельность, правозащитная и правоохранительная деятельность (юридические науки), 12.00.12 – Криминалистика; судебно-экспертная деятельность; оперативно-розыскная деятельность (юридические науки), 12.00.14 – Административное право; административный процесс (юридические науки), 12.00.15 – Гражданский процесс; арбитражный процесс (юридические науки)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917. Исторический журнал: научные исследования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07.00.02 – Отечественная история (исторические науки), 07.00.06 – Археология (исторические науки), 07.00.07 – Этнография, этнология и антропология (исторические науки), 07.00.09 – Историография, источниковедение и методы исторического исследования (исторические науки), 07.00.10 – История науки и техники (исторические науки)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980. Культура и искусство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09.00.01 – Онтология и теория познания (философские науки), 09.00.03 – История философии (философские науки), 09.00.04 – Эстетика (философские науки), 09.00.05 – Этика (философские науки), 09.00.07 – Логика (философские науки), 09.00.08 – Философия науки и техники (философские науки), 09.00.11 – Социальная философия (философские науки), 09.00.13 – Философская антропология, философия культуры (философские науки), 09.00.14 – Философия религии и религиоведение (философские науки), 17.00.05 – Хореографическое искусство (искусствоведение), 17.00.06 – Техническая эстетика и дизайн (искусствоведение), 17.00.09 – Теория и история искусства (искусствоведение), 24.00.01 – Теория и история культуры (культурология), 24.00.03 – Музееведение, консервация и реставрация историко-культурных объектов (культурология).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1052. Международное право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12.00.10 – Международное право; Европейское право (юридические науки)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1053. Международное право и международные организации / International Law and International Organizations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12.00.01 – Теория и история права и государства; история учений о праве и государстве (юридические науки), 12.00.02 – Конституционное право; конституционный судебный процесс; муниципальное право (юридические науки), 12.00.03 – Гражданское право; предпринимательское право; семейное право; международное частное право (юридические науки), 12.00.04 – Финансовое право; налоговое право; бюджетное право (юридические науки), 12.00.05 – Трудовое право; право социального обеспечения (юридические науки), 12.00.06 – Земельное право; природоресурсное право; экологическое право; аграрное право (юридические науки), 12.00.07 – Корпоративное право; энергетическое право (юридические науки), 12.00.08 – Уголовное право и криминология; уголовноисполнительное право (юридические науки), 12.00.09 – Уголовный процесс (юридические науки), 12.00.10 – Международное право; Европейское право (юридические науки), 12.00.11 – Судебная деятельность, прокурорская деятельность, правозащитная и правоохранительная деятельность (юридические науки), 12.00.12 – Криминалистика; судебно-экспертная деятельность; оперативно-розыскная деятельность (юридические науки), 12.00.13 – Информационное право (юридические науки), 12.00.14 – Административное право; административный процесс (юридические науки), 12.00.15 – Гражданский процесс; арбитражный процесс (юридические науки)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1057. Международные отношения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07.00.03 – Всеобщая история (соответствующего периода) (исторические науки), 07.00.15 – История международных отношений и внешней политики (исторические науки)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1091. Мировая политика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23.00.04 – Политические проблемы международных отношений, глобального и регионального развития (политические науки)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lastRenderedPageBreak/>
        <w:t>1118. Налоги и налогообложение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08.00.01 – Экономическая теория (экономические науки), 08.00.05 – Экономика и управление народным хозяйством (по отраслям и сферам деятельности) (экономические науки), 08.00.10 – Финансы, денежное обращение и кредит (экономические науки), 08.00.12 – Бухгалтерский учет, статистика (экономические науки), 08.00.13 – Математические и инструментальные методы экономики (экономические науки), 08.00.14 – Мировая экономика (экономические науки), 12.00.04 – Финансовое право; налоговое право; бюджетное право (юридические науки),</w:t>
      </w:r>
      <w:r w:rsidRPr="00D9303D">
        <w:rPr>
          <w:rFonts w:asciiTheme="majorHAnsi" w:eastAsia="Times New Roman" w:hAnsiTheme="majorHAnsi" w:cs="Times New Roman"/>
        </w:rPr>
        <w:t xml:space="preserve"> </w:t>
      </w:r>
      <w:r w:rsidRPr="00D9303D">
        <w:rPr>
          <w:rFonts w:asciiTheme="majorHAnsi" w:eastAsia="Times New Roman" w:hAnsiTheme="majorHAnsi" w:cs="Times New Roman"/>
          <w:sz w:val="20"/>
          <w:szCs w:val="20"/>
        </w:rPr>
        <w:t>12.00.08 – Уголовное право и криминология; уголовно</w:t>
      </w:r>
      <w:r w:rsidR="00BA6174" w:rsidRPr="00F6095A">
        <w:rPr>
          <w:rFonts w:asciiTheme="majorHAnsi" w:eastAsia="Times New Roman" w:hAnsiTheme="majorHAnsi" w:cs="Times New Roman"/>
          <w:sz w:val="20"/>
          <w:szCs w:val="20"/>
        </w:rPr>
        <w:t>-</w:t>
      </w:r>
      <w:r w:rsidRPr="00D9303D">
        <w:rPr>
          <w:rFonts w:asciiTheme="majorHAnsi" w:eastAsia="Times New Roman" w:hAnsiTheme="majorHAnsi" w:cs="Times New Roman"/>
          <w:sz w:val="20"/>
          <w:szCs w:val="20"/>
        </w:rPr>
        <w:t>исполнительное право (юридические науки), 12.00.09 – Уголовный процесс (юридические науки), 12.00.10 – Международное право; Европейское право (юридические науки), 12.00.12 – Криминалистика; судебно-экспертная деятельность; оперативно-розыскная деятельность (юридические науки)</w:t>
      </w:r>
    </w:p>
    <w:p w:rsidR="00E636E8" w:rsidRPr="00D9303D" w:rsidRDefault="00E636E8" w:rsidP="00D9303D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D9303D">
        <w:rPr>
          <w:rFonts w:asciiTheme="majorHAnsi" w:hAnsiTheme="majorHAnsi"/>
          <w:b/>
          <w:sz w:val="20"/>
          <w:szCs w:val="20"/>
        </w:rPr>
        <w:t>1208. Национальная</w:t>
      </w:r>
      <w:r w:rsidR="00F6095A" w:rsidRPr="006A530A">
        <w:rPr>
          <w:rFonts w:asciiTheme="majorHAnsi" w:hAnsiTheme="majorHAnsi"/>
          <w:b/>
          <w:sz w:val="20"/>
          <w:szCs w:val="20"/>
        </w:rPr>
        <w:t xml:space="preserve"> </w:t>
      </w:r>
      <w:r w:rsidRPr="00D9303D">
        <w:rPr>
          <w:rFonts w:asciiTheme="majorHAnsi" w:hAnsiTheme="majorHAnsi"/>
          <w:b/>
          <w:sz w:val="20"/>
          <w:szCs w:val="20"/>
        </w:rPr>
        <w:t>безопасность/</w:t>
      </w:r>
      <w:r w:rsidRPr="00D9303D">
        <w:rPr>
          <w:rFonts w:asciiTheme="majorHAnsi" w:hAnsiTheme="majorHAnsi"/>
          <w:b/>
          <w:sz w:val="20"/>
          <w:szCs w:val="20"/>
          <w:lang w:val="en-US"/>
        </w:rPr>
        <w:t>NOTA</w:t>
      </w:r>
      <w:r w:rsidRPr="00D9303D">
        <w:rPr>
          <w:rFonts w:asciiTheme="majorHAnsi" w:hAnsiTheme="majorHAnsi"/>
          <w:b/>
          <w:sz w:val="20"/>
          <w:szCs w:val="20"/>
        </w:rPr>
        <w:t xml:space="preserve"> </w:t>
      </w:r>
      <w:r w:rsidRPr="00D9303D">
        <w:rPr>
          <w:rFonts w:asciiTheme="majorHAnsi" w:hAnsiTheme="majorHAnsi"/>
          <w:b/>
          <w:sz w:val="20"/>
          <w:szCs w:val="20"/>
          <w:lang w:val="en-US"/>
        </w:rPr>
        <w:t>BENE</w:t>
      </w:r>
    </w:p>
    <w:p w:rsidR="00E636E8" w:rsidRPr="00D9303D" w:rsidRDefault="00E636E8" w:rsidP="00D9303D">
      <w:pPr>
        <w:spacing w:line="240" w:lineRule="auto"/>
        <w:rPr>
          <w:rFonts w:asciiTheme="majorHAnsi" w:hAnsiTheme="majorHAnsi"/>
          <w:sz w:val="20"/>
          <w:szCs w:val="20"/>
        </w:rPr>
      </w:pPr>
      <w:r w:rsidRPr="00D9303D">
        <w:rPr>
          <w:rFonts w:asciiTheme="majorHAnsi" w:hAnsiTheme="majorHAnsi"/>
          <w:sz w:val="20"/>
          <w:szCs w:val="20"/>
        </w:rPr>
        <w:t>08.00.01 – Экономическая теория (экономические науки),</w:t>
      </w:r>
      <w:r w:rsidR="00D460A5" w:rsidRPr="00D460A5">
        <w:rPr>
          <w:rFonts w:asciiTheme="majorHAnsi" w:hAnsiTheme="majorHAnsi"/>
          <w:sz w:val="20"/>
          <w:szCs w:val="20"/>
        </w:rPr>
        <w:t xml:space="preserve"> </w:t>
      </w:r>
      <w:r w:rsidR="00D460A5" w:rsidRPr="00D460A5">
        <w:rPr>
          <w:rFonts w:asciiTheme="majorHAnsi" w:hAnsiTheme="majorHAnsi"/>
          <w:sz w:val="20"/>
          <w:szCs w:val="20"/>
        </w:rPr>
        <w:br/>
      </w:r>
      <w:r w:rsidRPr="00D9303D">
        <w:rPr>
          <w:rFonts w:asciiTheme="majorHAnsi" w:hAnsiTheme="majorHAnsi"/>
          <w:sz w:val="20"/>
          <w:szCs w:val="20"/>
        </w:rPr>
        <w:t>08.00.05 – Экономика и управление народным хозяйством</w:t>
      </w:r>
      <w:r w:rsidR="00D460A5" w:rsidRPr="00D460A5">
        <w:rPr>
          <w:rFonts w:asciiTheme="majorHAnsi" w:hAnsiTheme="majorHAnsi"/>
          <w:sz w:val="20"/>
          <w:szCs w:val="20"/>
        </w:rPr>
        <w:t xml:space="preserve"> </w:t>
      </w:r>
      <w:r w:rsidRPr="00D9303D">
        <w:rPr>
          <w:rFonts w:asciiTheme="majorHAnsi" w:hAnsiTheme="majorHAnsi"/>
          <w:sz w:val="20"/>
          <w:szCs w:val="20"/>
        </w:rPr>
        <w:t>(по отраслям и сферам деятельности) (экономические</w:t>
      </w:r>
      <w:r w:rsidR="00D9303D" w:rsidRPr="00D9303D">
        <w:rPr>
          <w:rFonts w:asciiTheme="majorHAnsi" w:hAnsiTheme="majorHAnsi"/>
          <w:sz w:val="20"/>
          <w:szCs w:val="20"/>
        </w:rPr>
        <w:t xml:space="preserve"> </w:t>
      </w:r>
      <w:r w:rsidRPr="00D9303D">
        <w:rPr>
          <w:rFonts w:asciiTheme="majorHAnsi" w:hAnsiTheme="majorHAnsi"/>
          <w:sz w:val="20"/>
          <w:szCs w:val="20"/>
        </w:rPr>
        <w:t>науки),</w:t>
      </w:r>
      <w:r w:rsidR="00D460A5" w:rsidRPr="00D460A5">
        <w:rPr>
          <w:rFonts w:asciiTheme="majorHAnsi" w:hAnsiTheme="majorHAnsi"/>
          <w:sz w:val="20"/>
          <w:szCs w:val="20"/>
        </w:rPr>
        <w:br/>
      </w:r>
      <w:r w:rsidRPr="00D9303D">
        <w:rPr>
          <w:rFonts w:asciiTheme="majorHAnsi" w:hAnsiTheme="majorHAnsi"/>
          <w:sz w:val="20"/>
          <w:szCs w:val="20"/>
        </w:rPr>
        <w:t>08.00.10 – Финансы, денежное обращение и кредит</w:t>
      </w:r>
      <w:r w:rsidR="00D460A5" w:rsidRPr="00D460A5">
        <w:rPr>
          <w:rFonts w:asciiTheme="majorHAnsi" w:hAnsiTheme="majorHAnsi"/>
          <w:sz w:val="20"/>
          <w:szCs w:val="20"/>
        </w:rPr>
        <w:t xml:space="preserve"> </w:t>
      </w:r>
      <w:r w:rsidRPr="00D9303D">
        <w:rPr>
          <w:rFonts w:asciiTheme="majorHAnsi" w:hAnsiTheme="majorHAnsi"/>
          <w:sz w:val="20"/>
          <w:szCs w:val="20"/>
        </w:rPr>
        <w:t>(экономические науки),</w:t>
      </w:r>
      <w:r w:rsidR="00D460A5" w:rsidRPr="00D460A5">
        <w:rPr>
          <w:rFonts w:asciiTheme="majorHAnsi" w:hAnsiTheme="majorHAnsi"/>
          <w:sz w:val="20"/>
          <w:szCs w:val="20"/>
        </w:rPr>
        <w:br/>
      </w:r>
      <w:r w:rsidRPr="00D9303D">
        <w:rPr>
          <w:rFonts w:asciiTheme="majorHAnsi" w:hAnsiTheme="majorHAnsi"/>
          <w:sz w:val="20"/>
          <w:szCs w:val="20"/>
        </w:rPr>
        <w:t>08.00.12 – Бухгалтерский учет, статистика (экономические</w:t>
      </w:r>
      <w:r w:rsidR="00D460A5" w:rsidRPr="00D460A5">
        <w:rPr>
          <w:rFonts w:asciiTheme="majorHAnsi" w:hAnsiTheme="majorHAnsi"/>
          <w:sz w:val="20"/>
          <w:szCs w:val="20"/>
        </w:rPr>
        <w:t xml:space="preserve"> </w:t>
      </w:r>
      <w:r w:rsidRPr="00D9303D">
        <w:rPr>
          <w:rFonts w:asciiTheme="majorHAnsi" w:hAnsiTheme="majorHAnsi"/>
          <w:sz w:val="20"/>
          <w:szCs w:val="20"/>
        </w:rPr>
        <w:t>науки),</w:t>
      </w:r>
      <w:r w:rsidR="00D460A5" w:rsidRPr="00D460A5">
        <w:rPr>
          <w:rFonts w:asciiTheme="majorHAnsi" w:hAnsiTheme="majorHAnsi"/>
          <w:sz w:val="20"/>
          <w:szCs w:val="20"/>
        </w:rPr>
        <w:br/>
      </w:r>
      <w:r w:rsidRPr="00D9303D">
        <w:rPr>
          <w:rFonts w:asciiTheme="majorHAnsi" w:hAnsiTheme="majorHAnsi"/>
          <w:sz w:val="20"/>
          <w:szCs w:val="20"/>
        </w:rPr>
        <w:t>08.00.13 – Математические и инструментальные методы</w:t>
      </w:r>
      <w:r w:rsidR="00D460A5" w:rsidRPr="00D460A5">
        <w:rPr>
          <w:rFonts w:asciiTheme="majorHAnsi" w:hAnsiTheme="majorHAnsi"/>
          <w:sz w:val="20"/>
          <w:szCs w:val="20"/>
        </w:rPr>
        <w:t xml:space="preserve"> </w:t>
      </w:r>
      <w:r w:rsidRPr="00D9303D">
        <w:rPr>
          <w:rFonts w:asciiTheme="majorHAnsi" w:hAnsiTheme="majorHAnsi"/>
          <w:sz w:val="20"/>
          <w:szCs w:val="20"/>
        </w:rPr>
        <w:t>экономики (экономические науки),</w:t>
      </w:r>
      <w:r w:rsidR="00D460A5" w:rsidRPr="00D460A5">
        <w:rPr>
          <w:rFonts w:asciiTheme="majorHAnsi" w:hAnsiTheme="majorHAnsi"/>
          <w:sz w:val="20"/>
          <w:szCs w:val="20"/>
        </w:rPr>
        <w:br/>
      </w:r>
      <w:r w:rsidRPr="00D9303D">
        <w:rPr>
          <w:rFonts w:asciiTheme="majorHAnsi" w:hAnsiTheme="majorHAnsi"/>
          <w:sz w:val="20"/>
          <w:szCs w:val="20"/>
        </w:rPr>
        <w:t>08.00.14 – Мировая экономика (экономические науки),</w:t>
      </w:r>
      <w:r w:rsidR="00D460A5" w:rsidRPr="00D460A5">
        <w:rPr>
          <w:rFonts w:asciiTheme="majorHAnsi" w:hAnsiTheme="majorHAnsi"/>
          <w:sz w:val="20"/>
          <w:szCs w:val="20"/>
        </w:rPr>
        <w:br/>
      </w:r>
      <w:r w:rsidRPr="00D9303D">
        <w:rPr>
          <w:rFonts w:asciiTheme="majorHAnsi" w:hAnsiTheme="majorHAnsi"/>
          <w:sz w:val="20"/>
          <w:szCs w:val="20"/>
        </w:rPr>
        <w:t>12.00.01 – Теория и история права и государства; история</w:t>
      </w:r>
      <w:r w:rsidR="00D460A5" w:rsidRPr="00D460A5">
        <w:rPr>
          <w:rFonts w:asciiTheme="majorHAnsi" w:hAnsiTheme="majorHAnsi"/>
          <w:sz w:val="20"/>
          <w:szCs w:val="20"/>
        </w:rPr>
        <w:t xml:space="preserve"> </w:t>
      </w:r>
      <w:r w:rsidRPr="00D9303D">
        <w:rPr>
          <w:rFonts w:asciiTheme="majorHAnsi" w:hAnsiTheme="majorHAnsi"/>
          <w:sz w:val="20"/>
          <w:szCs w:val="20"/>
        </w:rPr>
        <w:t>учений о праве и государстве (юридические науки),</w:t>
      </w:r>
      <w:r w:rsidR="00D460A5" w:rsidRPr="00D460A5">
        <w:rPr>
          <w:rFonts w:asciiTheme="majorHAnsi" w:hAnsiTheme="majorHAnsi"/>
          <w:sz w:val="20"/>
          <w:szCs w:val="20"/>
        </w:rPr>
        <w:br/>
      </w:r>
      <w:r w:rsidRPr="00D9303D">
        <w:rPr>
          <w:rFonts w:asciiTheme="majorHAnsi" w:hAnsiTheme="majorHAnsi"/>
          <w:sz w:val="20"/>
          <w:szCs w:val="20"/>
        </w:rPr>
        <w:t>12.00.02 – Конституционное право; конституционный</w:t>
      </w:r>
      <w:r w:rsidR="00D460A5" w:rsidRPr="00D460A5">
        <w:rPr>
          <w:rFonts w:asciiTheme="majorHAnsi" w:hAnsiTheme="majorHAnsi"/>
          <w:sz w:val="20"/>
          <w:szCs w:val="20"/>
        </w:rPr>
        <w:t xml:space="preserve"> </w:t>
      </w:r>
      <w:r w:rsidRPr="00D9303D">
        <w:rPr>
          <w:rFonts w:asciiTheme="majorHAnsi" w:hAnsiTheme="majorHAnsi"/>
          <w:sz w:val="20"/>
          <w:szCs w:val="20"/>
        </w:rPr>
        <w:t>судебный процесс; муниципальное право (юридические</w:t>
      </w:r>
      <w:r w:rsidR="00D460A5" w:rsidRPr="00D460A5">
        <w:rPr>
          <w:rFonts w:asciiTheme="majorHAnsi" w:hAnsiTheme="majorHAnsi"/>
          <w:sz w:val="20"/>
          <w:szCs w:val="20"/>
        </w:rPr>
        <w:t xml:space="preserve"> </w:t>
      </w:r>
      <w:r w:rsidRPr="00D9303D">
        <w:rPr>
          <w:rFonts w:asciiTheme="majorHAnsi" w:hAnsiTheme="majorHAnsi"/>
          <w:sz w:val="20"/>
          <w:szCs w:val="20"/>
        </w:rPr>
        <w:t>науки),</w:t>
      </w:r>
      <w:r w:rsidR="00D460A5" w:rsidRPr="00D460A5">
        <w:rPr>
          <w:rFonts w:asciiTheme="majorHAnsi" w:hAnsiTheme="majorHAnsi"/>
          <w:sz w:val="20"/>
          <w:szCs w:val="20"/>
        </w:rPr>
        <w:br/>
      </w:r>
      <w:r w:rsidRPr="00D9303D">
        <w:rPr>
          <w:rFonts w:asciiTheme="majorHAnsi" w:hAnsiTheme="majorHAnsi"/>
          <w:sz w:val="20"/>
          <w:szCs w:val="20"/>
        </w:rPr>
        <w:t>12.00.03 – Гражданское право; предпринимательское право;</w:t>
      </w:r>
      <w:r w:rsidR="00D460A5" w:rsidRPr="00D460A5">
        <w:rPr>
          <w:rFonts w:asciiTheme="majorHAnsi" w:hAnsiTheme="majorHAnsi"/>
          <w:sz w:val="20"/>
          <w:szCs w:val="20"/>
        </w:rPr>
        <w:t xml:space="preserve"> </w:t>
      </w:r>
      <w:r w:rsidRPr="00D9303D">
        <w:rPr>
          <w:rFonts w:asciiTheme="majorHAnsi" w:hAnsiTheme="majorHAnsi"/>
          <w:sz w:val="20"/>
          <w:szCs w:val="20"/>
        </w:rPr>
        <w:t>семейное право; международное частное право</w:t>
      </w:r>
      <w:r w:rsidR="00D460A5" w:rsidRPr="00D460A5">
        <w:rPr>
          <w:rFonts w:asciiTheme="majorHAnsi" w:hAnsiTheme="majorHAnsi"/>
          <w:sz w:val="20"/>
          <w:szCs w:val="20"/>
        </w:rPr>
        <w:t xml:space="preserve"> </w:t>
      </w:r>
      <w:r w:rsidRPr="00D9303D">
        <w:rPr>
          <w:rFonts w:asciiTheme="majorHAnsi" w:hAnsiTheme="majorHAnsi"/>
          <w:sz w:val="20"/>
          <w:szCs w:val="20"/>
        </w:rPr>
        <w:t>(юридические науки),</w:t>
      </w:r>
      <w:r w:rsidR="00D460A5" w:rsidRPr="00D460A5">
        <w:rPr>
          <w:rFonts w:asciiTheme="majorHAnsi" w:hAnsiTheme="majorHAnsi"/>
          <w:sz w:val="20"/>
          <w:szCs w:val="20"/>
        </w:rPr>
        <w:br/>
      </w:r>
      <w:r w:rsidRPr="00D9303D">
        <w:rPr>
          <w:rFonts w:asciiTheme="majorHAnsi" w:hAnsiTheme="majorHAnsi"/>
          <w:sz w:val="20"/>
          <w:szCs w:val="20"/>
        </w:rPr>
        <w:t>12.00.04 – Финансовое право; налоговое право; бюджетное</w:t>
      </w:r>
      <w:r w:rsidR="00D460A5" w:rsidRPr="00D460A5">
        <w:rPr>
          <w:rFonts w:asciiTheme="majorHAnsi" w:hAnsiTheme="majorHAnsi"/>
          <w:sz w:val="20"/>
          <w:szCs w:val="20"/>
        </w:rPr>
        <w:t xml:space="preserve"> </w:t>
      </w:r>
      <w:r w:rsidRPr="00D9303D">
        <w:rPr>
          <w:rFonts w:asciiTheme="majorHAnsi" w:hAnsiTheme="majorHAnsi"/>
          <w:sz w:val="20"/>
          <w:szCs w:val="20"/>
        </w:rPr>
        <w:t>право (юридические науки),</w:t>
      </w:r>
      <w:r w:rsidR="00D460A5" w:rsidRPr="00D460A5">
        <w:rPr>
          <w:rFonts w:asciiTheme="majorHAnsi" w:hAnsiTheme="majorHAnsi"/>
          <w:sz w:val="20"/>
          <w:szCs w:val="20"/>
        </w:rPr>
        <w:br/>
      </w:r>
      <w:r w:rsidRPr="00D9303D">
        <w:rPr>
          <w:rFonts w:asciiTheme="majorHAnsi" w:hAnsiTheme="majorHAnsi"/>
          <w:sz w:val="20"/>
          <w:szCs w:val="20"/>
        </w:rPr>
        <w:t>12.00.05 – Трудовое право; право социального обеспечения</w:t>
      </w:r>
      <w:r w:rsidR="00D460A5" w:rsidRPr="00D460A5">
        <w:rPr>
          <w:rFonts w:asciiTheme="majorHAnsi" w:hAnsiTheme="majorHAnsi"/>
          <w:sz w:val="20"/>
          <w:szCs w:val="20"/>
        </w:rPr>
        <w:t xml:space="preserve"> </w:t>
      </w:r>
      <w:r w:rsidRPr="00D9303D">
        <w:rPr>
          <w:rFonts w:asciiTheme="majorHAnsi" w:hAnsiTheme="majorHAnsi"/>
          <w:sz w:val="20"/>
          <w:szCs w:val="20"/>
        </w:rPr>
        <w:t>(юридические науки),</w:t>
      </w:r>
      <w:r w:rsidR="00D460A5" w:rsidRPr="00D460A5">
        <w:rPr>
          <w:rFonts w:asciiTheme="majorHAnsi" w:hAnsiTheme="majorHAnsi"/>
          <w:sz w:val="20"/>
          <w:szCs w:val="20"/>
        </w:rPr>
        <w:br/>
      </w:r>
      <w:r w:rsidRPr="00D9303D">
        <w:rPr>
          <w:rFonts w:asciiTheme="majorHAnsi" w:hAnsiTheme="majorHAnsi"/>
          <w:sz w:val="20"/>
          <w:szCs w:val="20"/>
        </w:rPr>
        <w:t>12.00.06 – Земельное право; природоресурсное право;</w:t>
      </w:r>
      <w:r w:rsidR="00D460A5" w:rsidRPr="00D460A5">
        <w:rPr>
          <w:rFonts w:asciiTheme="majorHAnsi" w:hAnsiTheme="majorHAnsi"/>
          <w:sz w:val="20"/>
          <w:szCs w:val="20"/>
        </w:rPr>
        <w:t xml:space="preserve"> </w:t>
      </w:r>
      <w:r w:rsidRPr="00D9303D">
        <w:rPr>
          <w:rFonts w:asciiTheme="majorHAnsi" w:hAnsiTheme="majorHAnsi"/>
          <w:sz w:val="20"/>
          <w:szCs w:val="20"/>
        </w:rPr>
        <w:t>экологическое право; аграрное право (юридические науки),</w:t>
      </w:r>
      <w:r w:rsidR="00D460A5" w:rsidRPr="00D460A5">
        <w:rPr>
          <w:rFonts w:asciiTheme="majorHAnsi" w:hAnsiTheme="majorHAnsi"/>
          <w:sz w:val="20"/>
          <w:szCs w:val="20"/>
        </w:rPr>
        <w:br/>
      </w:r>
      <w:r w:rsidRPr="00D9303D">
        <w:rPr>
          <w:rFonts w:asciiTheme="majorHAnsi" w:hAnsiTheme="majorHAnsi"/>
          <w:sz w:val="20"/>
          <w:szCs w:val="20"/>
        </w:rPr>
        <w:t>12.00.07 – Корпоративное право; энергетическое право</w:t>
      </w:r>
      <w:r w:rsidR="00D460A5" w:rsidRPr="00D460A5">
        <w:rPr>
          <w:rFonts w:asciiTheme="majorHAnsi" w:hAnsiTheme="majorHAnsi"/>
          <w:sz w:val="20"/>
          <w:szCs w:val="20"/>
        </w:rPr>
        <w:t xml:space="preserve"> </w:t>
      </w:r>
      <w:r w:rsidRPr="00D9303D">
        <w:rPr>
          <w:rFonts w:asciiTheme="majorHAnsi" w:hAnsiTheme="majorHAnsi"/>
          <w:sz w:val="20"/>
          <w:szCs w:val="20"/>
        </w:rPr>
        <w:t>(юридические науки),</w:t>
      </w:r>
      <w:r w:rsidR="00D460A5" w:rsidRPr="00D460A5">
        <w:rPr>
          <w:rFonts w:asciiTheme="majorHAnsi" w:hAnsiTheme="majorHAnsi"/>
          <w:sz w:val="20"/>
          <w:szCs w:val="20"/>
        </w:rPr>
        <w:br/>
      </w:r>
      <w:r w:rsidRPr="00D9303D">
        <w:rPr>
          <w:rFonts w:asciiTheme="majorHAnsi" w:hAnsiTheme="majorHAnsi"/>
          <w:sz w:val="20"/>
          <w:szCs w:val="20"/>
        </w:rPr>
        <w:t>12.00.08 – Уголовное право и криминология; уголовно</w:t>
      </w:r>
      <w:r w:rsidR="00D460A5" w:rsidRPr="003213FC">
        <w:rPr>
          <w:rFonts w:asciiTheme="majorHAnsi" w:hAnsiTheme="majorHAnsi"/>
          <w:sz w:val="20"/>
          <w:szCs w:val="20"/>
        </w:rPr>
        <w:t>-</w:t>
      </w:r>
      <w:r w:rsidRPr="00D9303D">
        <w:rPr>
          <w:rFonts w:asciiTheme="majorHAnsi" w:hAnsiTheme="majorHAnsi"/>
          <w:sz w:val="20"/>
          <w:szCs w:val="20"/>
        </w:rPr>
        <w:t>исполнительное</w:t>
      </w:r>
      <w:r w:rsidR="00D460A5" w:rsidRPr="00D460A5">
        <w:rPr>
          <w:rFonts w:asciiTheme="majorHAnsi" w:hAnsiTheme="majorHAnsi"/>
          <w:sz w:val="20"/>
          <w:szCs w:val="20"/>
        </w:rPr>
        <w:t xml:space="preserve"> </w:t>
      </w:r>
      <w:r w:rsidRPr="00D9303D">
        <w:rPr>
          <w:rFonts w:asciiTheme="majorHAnsi" w:hAnsiTheme="majorHAnsi"/>
          <w:sz w:val="20"/>
          <w:szCs w:val="20"/>
        </w:rPr>
        <w:t>право (юридические науки),</w:t>
      </w:r>
      <w:r w:rsidR="003213FC" w:rsidRPr="003213FC">
        <w:rPr>
          <w:rFonts w:asciiTheme="majorHAnsi" w:hAnsiTheme="majorHAnsi"/>
          <w:sz w:val="20"/>
          <w:szCs w:val="20"/>
        </w:rPr>
        <w:br/>
      </w:r>
      <w:r w:rsidRPr="00D9303D">
        <w:rPr>
          <w:rFonts w:asciiTheme="majorHAnsi" w:hAnsiTheme="majorHAnsi"/>
          <w:sz w:val="20"/>
          <w:szCs w:val="20"/>
        </w:rPr>
        <w:t>12.00.09 – Уголовный процесс (юридические науки),</w:t>
      </w:r>
      <w:r w:rsidR="003213FC" w:rsidRPr="003213FC">
        <w:rPr>
          <w:rFonts w:asciiTheme="majorHAnsi" w:hAnsiTheme="majorHAnsi"/>
          <w:sz w:val="20"/>
          <w:szCs w:val="20"/>
        </w:rPr>
        <w:br/>
      </w:r>
      <w:r w:rsidRPr="00D9303D">
        <w:rPr>
          <w:rFonts w:asciiTheme="majorHAnsi" w:hAnsiTheme="majorHAnsi"/>
          <w:sz w:val="20"/>
          <w:szCs w:val="20"/>
        </w:rPr>
        <w:t>12.00.10 – Международное право; Европейское право</w:t>
      </w:r>
      <w:r w:rsidR="003213FC" w:rsidRPr="003213FC">
        <w:rPr>
          <w:rFonts w:asciiTheme="majorHAnsi" w:hAnsiTheme="majorHAnsi"/>
          <w:sz w:val="20"/>
          <w:szCs w:val="20"/>
        </w:rPr>
        <w:t xml:space="preserve"> </w:t>
      </w:r>
      <w:r w:rsidRPr="00D9303D">
        <w:rPr>
          <w:rFonts w:asciiTheme="majorHAnsi" w:hAnsiTheme="majorHAnsi"/>
          <w:sz w:val="20"/>
          <w:szCs w:val="20"/>
        </w:rPr>
        <w:t>(юридические науки),</w:t>
      </w:r>
      <w:bookmarkStart w:id="0" w:name="_GoBack"/>
      <w:r w:rsidR="003213FC" w:rsidRPr="003213FC">
        <w:rPr>
          <w:rFonts w:asciiTheme="majorHAnsi" w:hAnsiTheme="majorHAnsi"/>
          <w:sz w:val="20"/>
          <w:szCs w:val="20"/>
        </w:rPr>
        <w:br/>
      </w:r>
      <w:r w:rsidRPr="00D9303D">
        <w:rPr>
          <w:rFonts w:asciiTheme="majorHAnsi" w:hAnsiTheme="majorHAnsi"/>
          <w:sz w:val="20"/>
          <w:szCs w:val="20"/>
        </w:rPr>
        <w:t>12.00.11 – Судебная деятельность, прокурорская</w:t>
      </w:r>
      <w:bookmarkEnd w:id="0"/>
      <w:r w:rsidR="003213FC" w:rsidRPr="003213FC">
        <w:rPr>
          <w:rFonts w:asciiTheme="majorHAnsi" w:hAnsiTheme="majorHAnsi"/>
          <w:sz w:val="20"/>
          <w:szCs w:val="20"/>
        </w:rPr>
        <w:t xml:space="preserve"> </w:t>
      </w:r>
      <w:r w:rsidRPr="00D9303D">
        <w:rPr>
          <w:rFonts w:asciiTheme="majorHAnsi" w:hAnsiTheme="majorHAnsi"/>
          <w:sz w:val="20"/>
          <w:szCs w:val="20"/>
        </w:rPr>
        <w:t>деятельность, правозащитная и правоохранительная</w:t>
      </w:r>
      <w:r w:rsidR="003213FC" w:rsidRPr="003213FC">
        <w:rPr>
          <w:rFonts w:asciiTheme="majorHAnsi" w:hAnsiTheme="majorHAnsi"/>
          <w:sz w:val="20"/>
          <w:szCs w:val="20"/>
        </w:rPr>
        <w:t xml:space="preserve"> </w:t>
      </w:r>
      <w:r w:rsidRPr="00D9303D">
        <w:rPr>
          <w:rFonts w:asciiTheme="majorHAnsi" w:hAnsiTheme="majorHAnsi"/>
          <w:sz w:val="20"/>
          <w:szCs w:val="20"/>
        </w:rPr>
        <w:t>деятельность (юридические науки),</w:t>
      </w:r>
      <w:r w:rsidR="003213FC" w:rsidRPr="003213FC">
        <w:rPr>
          <w:rFonts w:asciiTheme="majorHAnsi" w:hAnsiTheme="majorHAnsi"/>
          <w:sz w:val="20"/>
          <w:szCs w:val="20"/>
        </w:rPr>
        <w:br/>
      </w:r>
      <w:r w:rsidRPr="00D9303D">
        <w:rPr>
          <w:rFonts w:asciiTheme="majorHAnsi" w:hAnsiTheme="majorHAnsi"/>
          <w:sz w:val="20"/>
          <w:szCs w:val="20"/>
        </w:rPr>
        <w:t>12.00.12 – Криминалистика; судебно-экспертная</w:t>
      </w:r>
      <w:r w:rsidR="003213FC" w:rsidRPr="003213FC">
        <w:rPr>
          <w:rFonts w:asciiTheme="majorHAnsi" w:hAnsiTheme="majorHAnsi"/>
          <w:sz w:val="20"/>
          <w:szCs w:val="20"/>
        </w:rPr>
        <w:t xml:space="preserve"> </w:t>
      </w:r>
      <w:r w:rsidRPr="00D9303D">
        <w:rPr>
          <w:rFonts w:asciiTheme="majorHAnsi" w:hAnsiTheme="majorHAnsi"/>
          <w:sz w:val="20"/>
          <w:szCs w:val="20"/>
        </w:rPr>
        <w:t>деятельность; оперативно-розыскная деятельность</w:t>
      </w:r>
      <w:r w:rsidRPr="00D9303D">
        <w:rPr>
          <w:rFonts w:asciiTheme="majorHAnsi" w:eastAsia="Times New Roman" w:hAnsiTheme="majorHAnsi" w:cs="Times New Roman"/>
          <w:sz w:val="20"/>
          <w:szCs w:val="20"/>
        </w:rPr>
        <w:t>(юридические науки),</w:t>
      </w:r>
      <w:r w:rsidR="003213FC" w:rsidRPr="003213FC">
        <w:rPr>
          <w:rFonts w:asciiTheme="majorHAnsi" w:hAnsiTheme="majorHAnsi"/>
          <w:sz w:val="20"/>
          <w:szCs w:val="20"/>
        </w:rPr>
        <w:br/>
      </w:r>
      <w:r w:rsidRPr="00D9303D">
        <w:rPr>
          <w:rFonts w:asciiTheme="majorHAnsi" w:eastAsia="Times New Roman" w:hAnsiTheme="majorHAnsi" w:cs="Times New Roman"/>
          <w:sz w:val="20"/>
          <w:szCs w:val="20"/>
        </w:rPr>
        <w:t>12.00.13 – Информационное право (юридические науки),</w:t>
      </w:r>
      <w:r w:rsidR="003213FC" w:rsidRPr="003213FC">
        <w:rPr>
          <w:rFonts w:asciiTheme="majorHAnsi" w:hAnsiTheme="majorHAnsi"/>
          <w:sz w:val="20"/>
          <w:szCs w:val="20"/>
        </w:rPr>
        <w:br/>
      </w:r>
      <w:r w:rsidRPr="00D9303D">
        <w:rPr>
          <w:rFonts w:asciiTheme="majorHAnsi" w:eastAsia="Times New Roman" w:hAnsiTheme="majorHAnsi" w:cs="Times New Roman"/>
          <w:sz w:val="20"/>
          <w:szCs w:val="20"/>
        </w:rPr>
        <w:t>12.00.14 – Административное право; административный процесс (юридические науки),</w:t>
      </w:r>
      <w:r w:rsidR="003213FC" w:rsidRPr="003213FC">
        <w:rPr>
          <w:rFonts w:asciiTheme="majorHAnsi" w:hAnsiTheme="majorHAnsi"/>
          <w:sz w:val="20"/>
          <w:szCs w:val="20"/>
        </w:rPr>
        <w:br/>
      </w:r>
      <w:r w:rsidRPr="00D9303D">
        <w:rPr>
          <w:rFonts w:asciiTheme="majorHAnsi" w:eastAsia="Times New Roman" w:hAnsiTheme="majorHAnsi" w:cs="Times New Roman"/>
          <w:sz w:val="20"/>
          <w:szCs w:val="20"/>
        </w:rPr>
        <w:t>12.00.15 – Гражданский процесс; арбитражный процесс (юридические науки)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1294. Педагогика и просвещение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13.00.01 – Общая педагогика, история педагогики и образования (педагогические науки), 13.00.08 – Теория и методика профессионального образования (педагогические науки), 19.00.01 – Общая психология, психология личности, история психологии (психологические науки), 19.00.02 – Психофизиология (психологические науки), 19.00.07 – Педагогическая психология (психологические науки), 19.00.13 – Психология развития, акмеология (психологические науки)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1327. Полицейская деятельность</w:t>
      </w:r>
      <w:r w:rsidRPr="00D9303D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13.00.01 – Общая педагогика, история педагогики и образования (педагогические науки), 13.00.08 – Теория и методика профессионального образования (педагогические науки)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1328. Полицейская и следственная деятельность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 xml:space="preserve">12.00.02 – Конституционное право; конституционный судебный процесс; муниципальное право (юридические науки), 12.00.03 – Гражданское право; предпринимательское право; семейное право; международное частное право (юридические науки), 12.00.04 – Финансовое право; налоговое право; бюджетное право (юридические науки), 12.00.05 – Трудовое право; право социального обеспечения </w:t>
      </w:r>
      <w:r w:rsidRPr="00D9303D">
        <w:rPr>
          <w:rFonts w:asciiTheme="majorHAnsi" w:eastAsia="Times New Roman" w:hAnsiTheme="majorHAnsi" w:cs="Times New Roman"/>
          <w:sz w:val="20"/>
          <w:szCs w:val="20"/>
        </w:rPr>
        <w:lastRenderedPageBreak/>
        <w:t>(юридические науки), 12.00.06 – Земельное право; природоресурсное право; экологическое право; аграрное право (юридические науки), 12.00.07 – Корпоративное право; энергетическое право (юридические науки), 12.00.08 – Уголовное право и криминология; уголовноисполнительное право (юридические науки), 12.00.09 – Уголовный процесс (юридические науки), 12.00.11 – Судебная деятельность, прокурорская деятельность, правозащитная и правоохранительная деятельность (юридические науки), 12.00.12 – Криминалистика; судебно-экспертная деятельность; оперативно-розыскная деятельность (юридические науки), 12.00.14 – Административное право; административный процесс (юридические науки)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1332. Право и политика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12.00.01 – Теория и история права и государства; история учений о праве и государстве (юридические науки), 12.00.02 – Конституционное право; конституционный судебный процесс; муниципальное право (юридические науки), 12.00.03 – Гражданское право; предпринимательское право; семейное право; международное частное право (юридические науки), 12.00.04 – Финансовое право; налоговое право; бюджетное право (юридические науки), 12.00.05 – Трудовое право; право социального обеспечения (юридические науки), 12.00.08 – Уголовное право и криминология; уголовноисполнительное право (юридические науки), 12.00.09 – Уголовный процесс (юридические науки), 12.00.10 – Международное право; Европейское право (юридические науки), 12.00.11 – Судебная деятельность, прокурорская деятельность, правозащитная и правоохранительная деятельность (юридические науки), 12.00.12 – Криминалистика; судебно-экспертная деятельность; оперативно-розыскная деятельность (юридические науки), 12.00.14 – Административное право; административный процесс (юридические науки), 12.00.15 – Гражданский процесс.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1414. Психолог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19.00.03 – Психология труда, инженерная психология, эргономика (психологические науки), 19.00.07 – Педагогическая психология (психологические науки), 19.00.13 – Психология развития, акмеология (психологические науки)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1418. Психология и психотехника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13.00.01 – Общая педагогика, история педагогики и образования (педагогические науки), 13.00.08 – Теория и методика профессионального образования (педагогические науки), 19.00.02 – Психофизиология (психологические науки), 19.00.05 – Социальная психология (психологические науки), 19.00.13 – Психология развития, акмеология (психологические науки.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1591. Социодинамика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09.00.03 – История философии (философские науки),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09.00.05 – Этика (философские науки),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09.00.11 – Социальная философия (философские науки),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09.00.13 – Философская антропология, философия культуры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(философские науки),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09.00.14 – Философия религии и религиоведение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(философские науки),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22.00.01 – Теория, методология и история социологии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(социологические науки),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22.00.03 – Экономическая социология и демография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lastRenderedPageBreak/>
        <w:t>(социологические науки),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22.00.04 – Социальная структура, социальные институты и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процессы (социологические науки),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22.00.05 – Политическая социология (социологические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науки),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22.00.06 – Социология культуры (социологические науки),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22.00.08 – Социология управления (социологические науки).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1638. Теоретическая и прикладная экономика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08.00.01 – Экономическая теория (экономические науки), 08.00.05 – Экономика и управление народным хозяйством (по отраслям и сферам деятельности) (экономические науки), 08.00.10 – Финансы, денежное обращение и кредит (экономические науки), 08.00.12 – Бухгалтерский учет, статистика (экономические науки), 08.00.13 – Математические и инструментальные методы экономики (экономические науки), 08.00.14 – Мировая экономика (экономические науки).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1728. Урбанистика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05.23.08 – Технология и организация строительства (технические науки), 05.23.20 – Теория и история архитектуры, реставрация и реконструкция историко-архитектурного наследия (технические науки), 05.23.21 – Архитектура зданий и сооружений. Творческие концепции архитектурной деятельности (технические науки), 05.23.22 – Градостроительство, планировка сельских населенных пунктов (технические науки), 22.00.01 – Теория, методология и история социологии (социологические науки), 22.00.03 – Экономическая социология и демография (социологические науки), 22.00.04 – Социальная структура, социальные институты и процессы (социологические науки), 22.00.05 – Политическая социология (социологические науки), 22.00.06 – Социология культуры (социологические науки), 22.00.08 – Социология управления (социологические науки), 24.00.01 – Теория и история культуры (культурология), 24.00.03 – Музееведение, консервация и реставрация историко-культурных объектов (культурология).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1784. Филология: научные исследования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10.01.01 – Русская литература (филологические науки), 10.01.02 – Литература народов Российской Федерации (с указанием конкретной литературы или группы литератур) (филологические науки), 10.01.03 – Литература народов стран зарубежья (с указанием конкретной литературы) (филологические науки), 10.01.08 – Теория литературы. Текстология (филологические науки), 10.01.09 – Фольклористика (филологические науки), 10.01.10 – Журналистика (филологические науки), 10.02.01 – Русский язык (филологические науки), 10.02.02 – Языки народов Российской Федерации (с указанием конкретного языка или языковой семьи) (филологические науки), 10.02.03 – Славянские языки (филологические науки), 10.02.04 – Германские языки (филологические науки), 10.02.05 – Романские языки (филологические науки), 10.02.14 – Классическая филология, византийская и новогреческая филология (филологические науки), 10.02.19 – Теория языка (филологические науки), 10.02.20 – Сравнительно-историческое типологическое и сопоставительное языкознание (филологические науки), 10.02.21 – Прикладная и математическая лингвистика (филологические науки), 10.02.22 – Языки народов зарубежных стран Европы, Азии, Африки, аборигенов Америки и Австралии (с указанием конкретного языка или языковой семьи) (филологические науки).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1785. Философия и культура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lastRenderedPageBreak/>
        <w:t>17.00.01 – Театральное искусство (искусствоведение),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17.00.02 – Музыкальное искусство (искусствоведение),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17.00.03 – Кино-, теле- и другие экранные искусства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(искусствоведение),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17.00.04 – Изобразительное и декоративно-прикладное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искусство и архитектура (искусствоведение),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 xml:space="preserve">17.00.05 – Хореографическое искусство (искусствоведение), 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17.00.06 – Техническая эстетика и дизайн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(искусствоведение),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17.00.09 – Теория и история искусства (искусствоведение)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1792. Философская мысль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09.00.01 – Онтология и теория познания (философские науки), 09.00.03 – История философии (философские науки), 09.00.04 – Эстетика (философские науки), 09.00.05 – Этика (философские науки), 09.00.07 – Логика (философские науки), 09.00.08 – Философия науки и техники (философские науки), 09.00.11 – Социальная философия (философские науки), 09.00.13 – Философская антропология, философия культуры (философские науки), 09.00.14 – Философия религии и религиоведение (философские науки), 24.00.01 – Теория и история культуры (культурология), 24.00.03 – Музееведение, консервация и реставрация историко-культурных объектов (культурология).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1798. Финансовое право и управление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12.00.04 – Финансовое право; налоговое право; бюджетное право (юридические науки)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1805. Финансы и управление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08.00.05 – Экономика и управление народным хозяйством (по отраслям и сферам деятельности) (экономические науки), 08.00.10 – Финансы, денежное обращение и кредит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(экономические науки), 08.00.12 – Бухгалтерский учет, статистика (экономические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науки), 08.00.13 – Математические и инструментальные методы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экономики (экономические науки),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12.00.01 – Теория и история права и государства; история учений о праве и государстве (юридические науки), 12.00.02 – Конституционное право; конституционный судебный процесс; муниципальное право (юридические науки), 12.00.03 – Гражданское право; предпринимательское право; семейное право; международное частное право (юридические науки), 12.00.04 – Финансовое право; налоговое право; бюджетное право (юридические науки), 12.00.05 – Трудовое право; право социального обеспечения (юридические науки),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 xml:space="preserve">12.00.06 – Земельное право; природоресурсное право; экологическое право; аграрное право (юридические науки), 12.00.07 – Корпоративное право; энергетическое право (юридические науки), 12.00.08 – Уголовное право и криминология; уголовно-исполнительное право (юридические науки), 12.00.09 – Уголовный процесс (юридические науки), 12.00.10 – Международное право; Европейское право (юридические науки), 12.00.11 – Судебная деятельность, прокурорская деятельность, правозащитная и правоохранительная деятельность (юридические науки), 12.00.12 – </w:t>
      </w:r>
      <w:r w:rsidRPr="00D9303D">
        <w:rPr>
          <w:rFonts w:asciiTheme="majorHAnsi" w:eastAsia="Times New Roman" w:hAnsiTheme="majorHAnsi" w:cs="Times New Roman"/>
          <w:sz w:val="20"/>
          <w:szCs w:val="20"/>
        </w:rPr>
        <w:lastRenderedPageBreak/>
        <w:t>Криминалистика; судебно-экспертная деятельность; оперативно-розыскная деятельность (юридические науки), 12.00.13 – Информационное право (юридические науки), 12.00.14 – Административное право; административный процесс (юридические науки), 12.00.15 – Гражданский процесс; арбитражный процесс (юридические науки).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1834. Человек и культура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07.00.02 – Отечественная история (исторические науки), 07.00.03 – Всеобщая история (соответствующего периода) (исторические науки), 07.00.07 – Этнография, этнология и антропология (исторические науки), 07.00.09 – Историография, источниковедение и методы исторического исследования (исторические науки), 07.00.10 – История науки и техники (исторические науки), 07.00.15 – История международных отношений и внешней политики (исторические науки), 17.00.01 – Театральное искусство (искусствоведение), 17.00.02 – Музыкальное искусство (искусствоведение), 17.00.03 – Кино-, теле- и другие экранные искусства (искусствоведение),</w:t>
      </w:r>
      <w:r w:rsidRPr="00D9303D">
        <w:rPr>
          <w:rFonts w:asciiTheme="majorHAnsi" w:eastAsia="Times New Roman" w:hAnsiTheme="majorHAnsi" w:cs="Times New Roman"/>
        </w:rPr>
        <w:t xml:space="preserve"> </w:t>
      </w:r>
      <w:r w:rsidRPr="00D9303D">
        <w:rPr>
          <w:rFonts w:asciiTheme="majorHAnsi" w:eastAsia="Times New Roman" w:hAnsiTheme="majorHAnsi" w:cs="Times New Roman"/>
          <w:sz w:val="20"/>
          <w:szCs w:val="20"/>
        </w:rPr>
        <w:t>17.00.04 – Изобразительное и декоративно-прикладное искусство и архитектура (искусствоведение), 17.00.05 – Хореографическое искусство (искусствоведение), 17.00.06 – Техническая эстетика и дизайн (искусствоведение), 17.00.09 – Теория и история искусства (искусствоведение), 24.00.01 – Теория и история культуры (культурология), 24.00.03 – Музееведение, консервация и реставрация историко-культурных объектов (культурология)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b/>
          <w:sz w:val="20"/>
          <w:szCs w:val="20"/>
        </w:rPr>
        <w:t>1923. Юридические исследования</w:t>
      </w:r>
    </w:p>
    <w:p w:rsidR="00E636E8" w:rsidRPr="00D9303D" w:rsidRDefault="00E636E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303D">
        <w:rPr>
          <w:rFonts w:asciiTheme="majorHAnsi" w:eastAsia="Times New Roman" w:hAnsiTheme="majorHAnsi" w:cs="Times New Roman"/>
          <w:sz w:val="20"/>
          <w:szCs w:val="20"/>
        </w:rPr>
        <w:t>12.00.01 – Теория и история права и государства; история учений о праве и государстве (юридические науки), 12.00.02 – Конституционное право; конституционный судебный процесс; муниципальное право (юридические науки), 12.00.03 – Гражданское право; предпринимательское право; семейное право; международное частное право (юридические науки), 12.00.04 – Финансовое право; налоговое право; бюджетное право (юридические науки), 12.00.06 – Земельное право; природоресурсное право; экологическое право; аграрное право (юридические науки), 12.00.07 – Корпоративное право; энергетическое право (юридические науки), 12.00.08 – Уголовное право и криминология; уголовноисполнительное право (юридические науки), 12.00.09 – Уголовный процесс (юридические науки), 12.00.10 – Международное право; Европейское право (юридические науки), 12.00.11 – Судебная деятельность, прокурорская деятельность, правозащитная и правоохранительная деятельность (юридические науки),</w:t>
      </w:r>
      <w:r w:rsidRPr="00D9303D">
        <w:rPr>
          <w:rFonts w:asciiTheme="majorHAnsi" w:eastAsia="Times New Roman" w:hAnsiTheme="majorHAnsi" w:cs="Times New Roman"/>
        </w:rPr>
        <w:t xml:space="preserve"> </w:t>
      </w:r>
      <w:r w:rsidRPr="00D9303D">
        <w:rPr>
          <w:rFonts w:asciiTheme="majorHAnsi" w:eastAsia="Times New Roman" w:hAnsiTheme="majorHAnsi" w:cs="Times New Roman"/>
          <w:sz w:val="20"/>
          <w:szCs w:val="20"/>
        </w:rPr>
        <w:t>12.00.12 – Криминалистика; судебно-экспертная деятельность; оперативно-розыскная деятельность (юридические науки), 12.00.14 – Административное право; административный процесс (юридические науки), 12.00.15 – Гражданский процесс; арбитражный процесс (юридические науки)</w:t>
      </w:r>
    </w:p>
    <w:p w:rsidR="006A530A" w:rsidRPr="006A530A" w:rsidRDefault="006A530A" w:rsidP="006A530A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6A530A">
        <w:rPr>
          <w:rFonts w:asciiTheme="majorHAnsi" w:eastAsia="Times New Roman" w:hAnsiTheme="majorHAnsi" w:cs="Times New Roman"/>
          <w:b/>
          <w:bCs/>
          <w:sz w:val="20"/>
          <w:szCs w:val="20"/>
        </w:rPr>
        <w:t>4. PHILHARMONICA. International Music Journal 2453-613X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t> 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br/>
        <w:t>17.00.02 – Музыкальное искусство (искусствоведение), 17.00.05 – Хореографическое искусство (искусствоведение), 17.00.09 – Теория и история искусства (искусствоведение) 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br/>
      </w:r>
      <w:r w:rsidRPr="006A530A">
        <w:rPr>
          <w:rFonts w:asciiTheme="majorHAnsi" w:eastAsia="Times New Roman" w:hAnsiTheme="majorHAnsi" w:cs="Times New Roman"/>
          <w:b/>
          <w:sz w:val="20"/>
          <w:szCs w:val="20"/>
        </w:rPr>
        <w:t>с 12.02.2019</w:t>
      </w:r>
    </w:p>
    <w:p w:rsidR="006A530A" w:rsidRPr="006A530A" w:rsidRDefault="006A530A" w:rsidP="006A530A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6A530A">
        <w:rPr>
          <w:rFonts w:asciiTheme="majorHAnsi" w:eastAsia="Times New Roman" w:hAnsiTheme="majorHAnsi" w:cs="Times New Roman"/>
          <w:b/>
          <w:bCs/>
          <w:sz w:val="20"/>
          <w:szCs w:val="20"/>
        </w:rPr>
        <w:t>19. Арктика и Антарктика 2453-8922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t> 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br/>
        <w:t>25.00.07 – Гидрогеология (геолого-минералогические науки), 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br/>
        <w:t>25.00.08 – Инженерная геология, мерзлотоведение и грунтоведение (геолого-минералогические науки), 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br/>
        <w:t>25.00.23 – Физическая география и биогеография, география почв и геохимия ландшафтов (географические науки), 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br/>
        <w:t>25.00.25 – Геоморфология и эволюционная география (географические науки), 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br/>
        <w:t>25.00.27 – Гидрология суши, водные ресурсы, гидрохимия (географические науки), 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br/>
        <w:t>25.00.30 – Метеорология, климатология, агрометеорология (географические науки), 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br/>
        <w:t>25.00.31 – Гляциология и криология Земли (географические науки), 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br/>
        <w:t>25.00.36 – Геоэкология (по отраслям) (геологоминералогические науки) 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br/>
      </w:r>
      <w:r w:rsidRPr="006A530A">
        <w:rPr>
          <w:rFonts w:asciiTheme="majorHAnsi" w:eastAsia="Times New Roman" w:hAnsiTheme="majorHAnsi" w:cs="Times New Roman"/>
          <w:b/>
          <w:sz w:val="20"/>
          <w:szCs w:val="20"/>
        </w:rPr>
        <w:t>с 12.02.2019</w:t>
      </w:r>
    </w:p>
    <w:p w:rsidR="006A530A" w:rsidRPr="006A530A" w:rsidRDefault="006A530A" w:rsidP="006A530A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6A530A">
        <w:rPr>
          <w:rFonts w:asciiTheme="majorHAnsi" w:eastAsia="Times New Roman" w:hAnsiTheme="majorHAnsi" w:cs="Times New Roman"/>
          <w:b/>
          <w:bCs/>
          <w:sz w:val="20"/>
          <w:szCs w:val="20"/>
        </w:rPr>
        <w:t>42. Историческая информатика 2585-7797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t> 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br/>
        <w:t>07.00.02 – Отечественная история (исторические науки), 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br/>
        <w:t>07.00.03 – Всеобщая история (соответствующего периода) (исторические науки), 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br/>
        <w:t xml:space="preserve">07.00.09 – Историография, источниковедение и методы исторического исследования (исторические 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lastRenderedPageBreak/>
        <w:t>науки) 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br/>
      </w:r>
      <w:r w:rsidRPr="006A530A">
        <w:rPr>
          <w:rFonts w:asciiTheme="majorHAnsi" w:eastAsia="Times New Roman" w:hAnsiTheme="majorHAnsi" w:cs="Times New Roman"/>
          <w:b/>
          <w:sz w:val="20"/>
          <w:szCs w:val="20"/>
        </w:rPr>
        <w:t>с 12.02.2019</w:t>
      </w:r>
    </w:p>
    <w:p w:rsidR="006A530A" w:rsidRPr="006A530A" w:rsidRDefault="006A530A" w:rsidP="006A530A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6A530A">
        <w:rPr>
          <w:rFonts w:asciiTheme="majorHAnsi" w:eastAsia="Times New Roman" w:hAnsiTheme="majorHAnsi" w:cs="Times New Roman"/>
          <w:b/>
          <w:bCs/>
          <w:sz w:val="20"/>
          <w:szCs w:val="20"/>
        </w:rPr>
        <w:t>46. Конфликтология / notabene 2454-0617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t> 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br/>
        <w:t>07.00.15 – История международных отношений и внешней политики (исторические науки), 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br/>
        <w:t>23.00.04 – Политические проблемы международных отношений, глобального и регионального развития (политические науки), 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br/>
        <w:t>23.00.05 – Политическая регионалистика. Этнополитика. (политические науки), </w:t>
      </w:r>
      <w:r w:rsidRPr="006A530A">
        <w:rPr>
          <w:rFonts w:asciiTheme="majorHAnsi" w:eastAsia="Times New Roman" w:hAnsiTheme="majorHAnsi" w:cs="Times New Roman"/>
          <w:sz w:val="20"/>
          <w:szCs w:val="20"/>
        </w:rPr>
        <w:br/>
      </w:r>
      <w:r w:rsidRPr="006A530A">
        <w:rPr>
          <w:rFonts w:asciiTheme="majorHAnsi" w:eastAsia="Times New Roman" w:hAnsiTheme="majorHAnsi" w:cs="Times New Roman"/>
          <w:b/>
          <w:sz w:val="20"/>
          <w:szCs w:val="20"/>
        </w:rPr>
        <w:t>с 12.02.2019</w:t>
      </w:r>
    </w:p>
    <w:p w:rsidR="00872358" w:rsidRPr="006A530A" w:rsidRDefault="00872358" w:rsidP="00D9303D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sectPr w:rsidR="00872358" w:rsidRPr="006A530A" w:rsidSect="005F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72358"/>
    <w:rsid w:val="003213FC"/>
    <w:rsid w:val="00386DF3"/>
    <w:rsid w:val="003D216E"/>
    <w:rsid w:val="0057120A"/>
    <w:rsid w:val="00571D66"/>
    <w:rsid w:val="005B21B4"/>
    <w:rsid w:val="005F71F1"/>
    <w:rsid w:val="006A530A"/>
    <w:rsid w:val="00872358"/>
    <w:rsid w:val="008B4C9A"/>
    <w:rsid w:val="009E3B10"/>
    <w:rsid w:val="00A05BB0"/>
    <w:rsid w:val="00BA6174"/>
    <w:rsid w:val="00CC500B"/>
    <w:rsid w:val="00D129B8"/>
    <w:rsid w:val="00D460A5"/>
    <w:rsid w:val="00D9303D"/>
    <w:rsid w:val="00E215BA"/>
    <w:rsid w:val="00E636E8"/>
    <w:rsid w:val="00F35F20"/>
    <w:rsid w:val="00F4372A"/>
    <w:rsid w:val="00F6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2358"/>
  </w:style>
  <w:style w:type="paragraph" w:styleId="a3">
    <w:name w:val="List Paragraph"/>
    <w:basedOn w:val="a"/>
    <w:uiPriority w:val="34"/>
    <w:qFormat/>
    <w:rsid w:val="005712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53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14427</TotalTime>
  <Pages>8</Pages>
  <Words>3658</Words>
  <Characters>20854</Characters>
  <Application>Microsoft Office Word</Application>
  <DocSecurity>0</DocSecurity>
  <Lines>173</Lines>
  <Paragraphs>48</Paragraphs>
  <ScaleCrop>false</ScaleCrop>
  <Company/>
  <LinksUpToDate>false</LinksUpToDate>
  <CharactersWithSpaces>24464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13</cp:revision>
  <dcterms:created xsi:type="dcterms:W3CDTF">2016-02-12T04:40:00Z</dcterms:created>
  <dcterms:modified xsi:type="dcterms:W3CDTF">2019-09-04T15:20:00Z</dcterms:modified>
</cp:coreProperties>
</file>