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B87" w:rsidRPr="002F33D9" w:rsidRDefault="00AA1D7A" w:rsidP="00EB0B87">
      <w:pPr>
        <w:spacing w:after="0" w:line="240" w:lineRule="auto"/>
        <w:rPr>
          <w:rFonts w:eastAsia="Times New Roman" w:cstheme="minorHAnsi"/>
          <w:b/>
          <w:sz w:val="32"/>
          <w:szCs w:val="32"/>
          <w:lang w:eastAsia="ru-RU"/>
        </w:rPr>
      </w:pPr>
      <w:r w:rsidRPr="002F33D9">
        <w:rPr>
          <w:rFonts w:eastAsia="Times New Roman" w:cstheme="minorHAnsi"/>
          <w:b/>
          <w:sz w:val="32"/>
          <w:szCs w:val="32"/>
          <w:lang w:eastAsia="ru-RU"/>
        </w:rPr>
        <w:t>Д</w:t>
      </w:r>
      <w:r w:rsidR="00EB0B87" w:rsidRPr="002F33D9">
        <w:rPr>
          <w:rFonts w:eastAsia="Times New Roman" w:cstheme="minorHAnsi"/>
          <w:b/>
          <w:sz w:val="32"/>
          <w:szCs w:val="32"/>
          <w:lang w:eastAsia="ru-RU"/>
        </w:rPr>
        <w:t>анны</w:t>
      </w:r>
      <w:r w:rsidRPr="002F33D9">
        <w:rPr>
          <w:rFonts w:eastAsia="Times New Roman" w:cstheme="minorHAnsi"/>
          <w:b/>
          <w:sz w:val="32"/>
          <w:szCs w:val="32"/>
          <w:lang w:eastAsia="ru-RU"/>
        </w:rPr>
        <w:t>е</w:t>
      </w:r>
      <w:r w:rsidR="00EB0B87" w:rsidRPr="002F33D9">
        <w:rPr>
          <w:rFonts w:eastAsia="Times New Roman" w:cstheme="minorHAnsi"/>
          <w:b/>
          <w:sz w:val="32"/>
          <w:szCs w:val="32"/>
          <w:lang w:eastAsia="ru-RU"/>
        </w:rPr>
        <w:t xml:space="preserve"> о </w:t>
      </w:r>
      <w:r w:rsidR="002F33D9">
        <w:rPr>
          <w:rFonts w:eastAsia="Times New Roman" w:cstheme="minorHAnsi"/>
          <w:b/>
          <w:sz w:val="32"/>
          <w:szCs w:val="32"/>
          <w:lang w:eastAsia="ru-RU"/>
        </w:rPr>
        <w:t xml:space="preserve">главном редакторе, </w:t>
      </w:r>
      <w:r w:rsidR="00EB0B87" w:rsidRPr="002F33D9">
        <w:rPr>
          <w:rFonts w:eastAsia="Times New Roman" w:cstheme="minorHAnsi"/>
          <w:b/>
          <w:sz w:val="32"/>
          <w:szCs w:val="32"/>
          <w:lang w:eastAsia="ru-RU"/>
        </w:rPr>
        <w:t>редколлегии/редсовете журнала</w:t>
      </w:r>
    </w:p>
    <w:p w:rsidR="00EB0B87" w:rsidRPr="00D43BD6" w:rsidRDefault="00EB0B87" w:rsidP="00EB0B87">
      <w:pPr>
        <w:spacing w:after="0" w:line="240" w:lineRule="auto"/>
        <w:rPr>
          <w:rFonts w:eastAsia="Times New Roman" w:cs="Arial"/>
          <w:b/>
          <w:bCs/>
          <w:sz w:val="24"/>
          <w:szCs w:val="24"/>
          <w:lang w:eastAsia="ru-RU"/>
        </w:rPr>
      </w:pPr>
      <w:proofErr w:type="spellStart"/>
      <w:r w:rsidRPr="00D43BD6">
        <w:rPr>
          <w:rFonts w:eastAsia="Times New Roman" w:cs="Arial"/>
          <w:b/>
          <w:bCs/>
          <w:sz w:val="24"/>
          <w:szCs w:val="24"/>
          <w:lang w:eastAsia="ru-RU"/>
        </w:rPr>
        <w:t>Библиометрическая</w:t>
      </w:r>
      <w:proofErr w:type="spellEnd"/>
      <w:r w:rsidRPr="00D43BD6">
        <w:rPr>
          <w:rFonts w:eastAsia="Times New Roman" w:cs="Arial"/>
          <w:b/>
          <w:bCs/>
          <w:sz w:val="24"/>
          <w:szCs w:val="24"/>
          <w:lang w:eastAsia="ru-RU"/>
        </w:rPr>
        <w:t xml:space="preserve"> характеристика главного редактора, </w:t>
      </w:r>
      <w:r>
        <w:rPr>
          <w:rFonts w:eastAsia="Times New Roman" w:cs="Arial"/>
          <w:b/>
          <w:bCs/>
          <w:sz w:val="24"/>
          <w:szCs w:val="24"/>
          <w:lang w:eastAsia="ru-RU"/>
        </w:rPr>
        <w:t xml:space="preserve">всех </w:t>
      </w:r>
      <w:r w:rsidRPr="00D43BD6">
        <w:rPr>
          <w:rFonts w:eastAsia="Times New Roman" w:cs="Arial"/>
          <w:b/>
          <w:bCs/>
          <w:sz w:val="24"/>
          <w:szCs w:val="24"/>
          <w:lang w:eastAsia="ru-RU"/>
        </w:rPr>
        <w:t>членов редколлегии и</w:t>
      </w:r>
      <w:r>
        <w:rPr>
          <w:rFonts w:eastAsia="Times New Roman" w:cs="Arial"/>
          <w:b/>
          <w:bCs/>
          <w:sz w:val="24"/>
          <w:szCs w:val="24"/>
          <w:lang w:eastAsia="ru-RU"/>
        </w:rPr>
        <w:t>/или</w:t>
      </w:r>
      <w:r w:rsidRPr="00D43BD6">
        <w:rPr>
          <w:rFonts w:eastAsia="Times New Roman" w:cs="Arial"/>
          <w:b/>
          <w:bCs/>
          <w:sz w:val="24"/>
          <w:szCs w:val="24"/>
          <w:lang w:eastAsia="ru-RU"/>
        </w:rPr>
        <w:t xml:space="preserve"> редсовета:</w:t>
      </w:r>
    </w:p>
    <w:p w:rsidR="00EB0B87" w:rsidRPr="00D43BD6" w:rsidRDefault="00EB0B87" w:rsidP="00EB0B87">
      <w:pPr>
        <w:spacing w:after="0" w:line="240" w:lineRule="auto"/>
        <w:rPr>
          <w:rFonts w:eastAsia="Times New Roman" w:cs="Arial"/>
          <w:b/>
          <w:bCs/>
          <w:sz w:val="24"/>
          <w:szCs w:val="24"/>
          <w:lang w:eastAsia="ru-RU"/>
        </w:rPr>
      </w:pPr>
    </w:p>
    <w:tbl>
      <w:tblPr>
        <w:tblStyle w:val="a4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851"/>
        <w:gridCol w:w="1559"/>
        <w:gridCol w:w="851"/>
        <w:gridCol w:w="708"/>
        <w:gridCol w:w="851"/>
        <w:gridCol w:w="709"/>
        <w:gridCol w:w="850"/>
        <w:gridCol w:w="992"/>
        <w:gridCol w:w="851"/>
        <w:gridCol w:w="992"/>
        <w:gridCol w:w="992"/>
      </w:tblGrid>
      <w:tr w:rsidR="00EB0B87" w:rsidRPr="00D43BD6" w:rsidTr="00EB0B87">
        <w:tc>
          <w:tcPr>
            <w:tcW w:w="2268" w:type="dxa"/>
            <w:vMerge w:val="restart"/>
          </w:tcPr>
          <w:p w:rsidR="00EB0B87" w:rsidRPr="00D43BD6" w:rsidRDefault="00EB0B87" w:rsidP="008C0B64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bookmarkStart w:id="0" w:name="_Hlk487506860"/>
            <w:r w:rsidRPr="00D43BD6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 xml:space="preserve">Фамилия И.О. на русском яз.  </w:t>
            </w:r>
          </w:p>
        </w:tc>
        <w:tc>
          <w:tcPr>
            <w:tcW w:w="1701" w:type="dxa"/>
            <w:vMerge w:val="restart"/>
          </w:tcPr>
          <w:p w:rsidR="00EB0B87" w:rsidRPr="00D43BD6" w:rsidRDefault="00EB0B87" w:rsidP="008C0B64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 xml:space="preserve">Фамилия И.О. на латинице  </w:t>
            </w:r>
            <w: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(</w:t>
            </w:r>
            <w:proofErr w:type="gramStart"/>
            <w: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используемое</w:t>
            </w:r>
            <w:proofErr w:type="gramEnd"/>
            <w: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 xml:space="preserve"> автором)</w:t>
            </w:r>
          </w:p>
        </w:tc>
        <w:tc>
          <w:tcPr>
            <w:tcW w:w="851" w:type="dxa"/>
            <w:vMerge w:val="restart"/>
          </w:tcPr>
          <w:p w:rsidR="00EB0B87" w:rsidRPr="00D43BD6" w:rsidRDefault="00EB0B87" w:rsidP="008C0B64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Страна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EB0B87" w:rsidRPr="00D43BD6" w:rsidRDefault="00EB0B87" w:rsidP="008C0B64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Основная тематика исследований (степень)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</w:tcPr>
          <w:p w:rsidR="00EB0B87" w:rsidRPr="00D43BD6" w:rsidRDefault="00EB0B87" w:rsidP="00EB0B87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20"/>
                <w:szCs w:val="20"/>
                <w:lang w:eastAsia="ru-RU"/>
              </w:rPr>
              <w:t>РИНЦ</w:t>
            </w:r>
          </w:p>
        </w:tc>
        <w:tc>
          <w:tcPr>
            <w:tcW w:w="2551" w:type="dxa"/>
            <w:gridSpan w:val="3"/>
          </w:tcPr>
          <w:p w:rsidR="00EB0B87" w:rsidRPr="00D43BD6" w:rsidRDefault="00EB0B87" w:rsidP="00EB0B87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20"/>
                <w:szCs w:val="20"/>
                <w:lang w:val="en-US" w:eastAsia="ru-RU"/>
              </w:rPr>
              <w:t>Scopus</w:t>
            </w:r>
          </w:p>
        </w:tc>
        <w:tc>
          <w:tcPr>
            <w:tcW w:w="2835" w:type="dxa"/>
            <w:gridSpan w:val="3"/>
          </w:tcPr>
          <w:p w:rsidR="00EB0B87" w:rsidRPr="00D43BD6" w:rsidRDefault="00EB0B87" w:rsidP="00EB0B87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  <w:proofErr w:type="spellStart"/>
            <w:r w:rsidRPr="00D43BD6">
              <w:rPr>
                <w:rFonts w:eastAsia="Times New Roman" w:cstheme="minorHAnsi"/>
                <w:b/>
                <w:sz w:val="20"/>
                <w:szCs w:val="20"/>
                <w:lang w:val="en-US" w:eastAsia="ru-RU"/>
              </w:rPr>
              <w:t>WoS</w:t>
            </w:r>
            <w:proofErr w:type="spellEnd"/>
          </w:p>
        </w:tc>
      </w:tr>
      <w:tr w:rsidR="00EB0B87" w:rsidRPr="00D43BD6" w:rsidTr="00EB0B87">
        <w:tc>
          <w:tcPr>
            <w:tcW w:w="2268" w:type="dxa"/>
            <w:vMerge/>
          </w:tcPr>
          <w:p w:rsidR="00EB0B87" w:rsidRPr="00D43BD6" w:rsidRDefault="00EB0B87" w:rsidP="008C0B64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EB0B87" w:rsidRPr="00D43BD6" w:rsidRDefault="00EB0B87" w:rsidP="008C0B64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EB0B87" w:rsidRPr="00D43BD6" w:rsidRDefault="00EB0B87" w:rsidP="008C0B64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EB0B87" w:rsidRPr="00D43BD6" w:rsidRDefault="00EB0B87" w:rsidP="008C0B64">
            <w:pPr>
              <w:rPr>
                <w:rFonts w:eastAsia="Times New Roman" w:cstheme="minorHAns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B0B87" w:rsidRPr="00D43BD6" w:rsidRDefault="00EB0B87" w:rsidP="008C0B64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 xml:space="preserve">Число </w:t>
            </w:r>
            <w:proofErr w:type="spellStart"/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публ</w:t>
            </w:r>
            <w:proofErr w:type="spellEnd"/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8" w:type="dxa"/>
          </w:tcPr>
          <w:p w:rsidR="00EB0B87" w:rsidRPr="00D43BD6" w:rsidRDefault="00EB0B87" w:rsidP="008C0B64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 xml:space="preserve">Число </w:t>
            </w:r>
          </w:p>
          <w:p w:rsidR="00EB0B87" w:rsidRPr="00D43BD6" w:rsidRDefault="00EB0B87" w:rsidP="008C0B64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Цит.</w:t>
            </w: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 xml:space="preserve">Индекс </w:t>
            </w:r>
            <w:proofErr w:type="spellStart"/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Хирша</w:t>
            </w:r>
            <w:proofErr w:type="spellEnd"/>
          </w:p>
        </w:tc>
        <w:tc>
          <w:tcPr>
            <w:tcW w:w="709" w:type="dxa"/>
          </w:tcPr>
          <w:p w:rsidR="00EB0B87" w:rsidRPr="00D43BD6" w:rsidRDefault="00EB0B87" w:rsidP="008C0B64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 xml:space="preserve">Число </w:t>
            </w:r>
            <w:proofErr w:type="spellStart"/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публ</w:t>
            </w:r>
            <w:proofErr w:type="spellEnd"/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0" w:type="dxa"/>
          </w:tcPr>
          <w:p w:rsidR="00EB0B87" w:rsidRPr="00D43BD6" w:rsidRDefault="00EB0B87" w:rsidP="008C0B64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 xml:space="preserve">Число </w:t>
            </w:r>
          </w:p>
          <w:p w:rsidR="00EB0B87" w:rsidRPr="00D43BD6" w:rsidRDefault="00EB0B87" w:rsidP="008C0B64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Цит.</w:t>
            </w: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 xml:space="preserve">Индекс </w:t>
            </w:r>
            <w:proofErr w:type="spellStart"/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Хирша</w:t>
            </w:r>
            <w:proofErr w:type="spellEnd"/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 xml:space="preserve">Число </w:t>
            </w:r>
            <w:proofErr w:type="spellStart"/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публ</w:t>
            </w:r>
            <w:proofErr w:type="spellEnd"/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 xml:space="preserve">Число </w:t>
            </w:r>
          </w:p>
          <w:p w:rsidR="00EB0B87" w:rsidRPr="00D43BD6" w:rsidRDefault="00EB0B87" w:rsidP="008C0B64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Цит.</w:t>
            </w: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b/>
                <w:sz w:val="16"/>
                <w:szCs w:val="16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 xml:space="preserve">Индекс </w:t>
            </w:r>
            <w:proofErr w:type="spellStart"/>
            <w:r w:rsidRPr="00D43BD6">
              <w:rPr>
                <w:rFonts w:eastAsia="Times New Roman" w:cstheme="minorHAnsi"/>
                <w:b/>
                <w:sz w:val="16"/>
                <w:szCs w:val="16"/>
                <w:lang w:eastAsia="ru-RU"/>
              </w:rPr>
              <w:t>Хирша</w:t>
            </w:r>
            <w:proofErr w:type="spellEnd"/>
          </w:p>
        </w:tc>
      </w:tr>
      <w:tr w:rsidR="00EB0B87" w:rsidRPr="00D43BD6" w:rsidTr="00EB0B87">
        <w:tc>
          <w:tcPr>
            <w:tcW w:w="14175" w:type="dxa"/>
            <w:gridSpan w:val="13"/>
          </w:tcPr>
          <w:p w:rsidR="00EB0B87" w:rsidRPr="00D43BD6" w:rsidRDefault="00EB0B87" w:rsidP="00EB0B87">
            <w:pPr>
              <w:pStyle w:val="a3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18"/>
                <w:szCs w:val="18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Главный редактор (соредакторы)</w:t>
            </w:r>
          </w:p>
        </w:tc>
      </w:tr>
      <w:tr w:rsidR="00EB0B87" w:rsidRPr="00D43BD6" w:rsidTr="00EB0B87">
        <w:tc>
          <w:tcPr>
            <w:tcW w:w="2268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</w:tr>
      <w:tr w:rsidR="00EB0B87" w:rsidRPr="00D43BD6" w:rsidTr="00EB0B87">
        <w:tc>
          <w:tcPr>
            <w:tcW w:w="2268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</w:tr>
      <w:tr w:rsidR="002A7BCA" w:rsidRPr="00D43BD6" w:rsidTr="007E0979">
        <w:tc>
          <w:tcPr>
            <w:tcW w:w="14175" w:type="dxa"/>
            <w:gridSpan w:val="13"/>
          </w:tcPr>
          <w:p w:rsidR="002A7BCA" w:rsidRPr="00D43BD6" w:rsidRDefault="002A7BCA" w:rsidP="002A7BCA">
            <w:pPr>
              <w:pStyle w:val="a3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Заместители главного редактора</w:t>
            </w:r>
            <w:bookmarkStart w:id="1" w:name="_GoBack"/>
            <w:bookmarkEnd w:id="1"/>
          </w:p>
        </w:tc>
      </w:tr>
      <w:tr w:rsidR="002A7BCA" w:rsidRPr="00D43BD6" w:rsidTr="007E0979">
        <w:tc>
          <w:tcPr>
            <w:tcW w:w="2268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</w:tr>
      <w:tr w:rsidR="002A7BCA" w:rsidRPr="00D43BD6" w:rsidTr="007E0979">
        <w:tc>
          <w:tcPr>
            <w:tcW w:w="2268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2A7BCA" w:rsidRPr="00D43BD6" w:rsidRDefault="002A7BCA" w:rsidP="007E0979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</w:tr>
      <w:tr w:rsidR="00EB0B87" w:rsidRPr="00D43BD6" w:rsidTr="00EB0B87">
        <w:tc>
          <w:tcPr>
            <w:tcW w:w="14175" w:type="dxa"/>
            <w:gridSpan w:val="13"/>
          </w:tcPr>
          <w:p w:rsidR="00EB0B87" w:rsidRPr="00D43BD6" w:rsidRDefault="00EB0B87" w:rsidP="00EB0B87">
            <w:pPr>
              <w:pStyle w:val="a3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18"/>
                <w:szCs w:val="18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Члены редколлегии</w:t>
            </w:r>
            <w:r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 xml:space="preserve"> (при наличии)</w:t>
            </w:r>
          </w:p>
        </w:tc>
      </w:tr>
      <w:tr w:rsidR="00EB0B87" w:rsidRPr="00D43BD6" w:rsidTr="00EB0B87">
        <w:tc>
          <w:tcPr>
            <w:tcW w:w="2268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</w:tr>
      <w:tr w:rsidR="00EB0B87" w:rsidRPr="00D43BD6" w:rsidTr="00EB0B87">
        <w:tc>
          <w:tcPr>
            <w:tcW w:w="2268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</w:tr>
      <w:tr w:rsidR="00EB0B87" w:rsidRPr="00D43BD6" w:rsidTr="00EB0B87">
        <w:tc>
          <w:tcPr>
            <w:tcW w:w="14175" w:type="dxa"/>
            <w:gridSpan w:val="13"/>
          </w:tcPr>
          <w:p w:rsidR="00EB0B87" w:rsidRPr="00D43BD6" w:rsidRDefault="00EB0B87" w:rsidP="00EB0B87">
            <w:pPr>
              <w:pStyle w:val="a3"/>
              <w:numPr>
                <w:ilvl w:val="0"/>
                <w:numId w:val="2"/>
              </w:numPr>
              <w:rPr>
                <w:rFonts w:eastAsia="Times New Roman" w:cstheme="minorHAnsi"/>
                <w:b/>
                <w:sz w:val="18"/>
                <w:szCs w:val="18"/>
                <w:lang w:eastAsia="ru-RU"/>
              </w:rPr>
            </w:pPr>
            <w:r w:rsidRPr="00D43BD6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Члены редакционного совета (при наличии)</w:t>
            </w:r>
          </w:p>
        </w:tc>
      </w:tr>
      <w:tr w:rsidR="00EB0B87" w:rsidRPr="00D43BD6" w:rsidTr="00EB0B87">
        <w:tc>
          <w:tcPr>
            <w:tcW w:w="2268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</w:tr>
      <w:tr w:rsidR="00EB0B87" w:rsidRPr="00D43BD6" w:rsidTr="00EB0B87">
        <w:tc>
          <w:tcPr>
            <w:tcW w:w="2268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EB0B87" w:rsidRPr="00D43BD6" w:rsidRDefault="00EB0B87" w:rsidP="008C0B64">
            <w:pPr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</w:tc>
      </w:tr>
      <w:bookmarkEnd w:id="0"/>
    </w:tbl>
    <w:p w:rsidR="00CB0AB1" w:rsidRDefault="00CB0AB1"/>
    <w:sectPr w:rsidR="00CB0AB1" w:rsidSect="00EB0B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4210"/>
    <w:multiLevelType w:val="hybridMultilevel"/>
    <w:tmpl w:val="757217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84B55"/>
    <w:multiLevelType w:val="hybridMultilevel"/>
    <w:tmpl w:val="345E4E4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B87"/>
    <w:rsid w:val="001B0F4B"/>
    <w:rsid w:val="002A7BCA"/>
    <w:rsid w:val="002F33D9"/>
    <w:rsid w:val="00717BD1"/>
    <w:rsid w:val="00AA1D7A"/>
    <w:rsid w:val="00C1779F"/>
    <w:rsid w:val="00C54173"/>
    <w:rsid w:val="00CB0AB1"/>
    <w:rsid w:val="00CF105E"/>
    <w:rsid w:val="00EB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B87"/>
    <w:pPr>
      <w:ind w:left="720"/>
      <w:contextualSpacing/>
    </w:pPr>
  </w:style>
  <w:style w:type="table" w:styleId="a4">
    <w:name w:val="Table Grid"/>
    <w:basedOn w:val="a1"/>
    <w:uiPriority w:val="39"/>
    <w:rsid w:val="00EB0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B87"/>
    <w:pPr>
      <w:ind w:left="720"/>
      <w:contextualSpacing/>
    </w:pPr>
  </w:style>
  <w:style w:type="table" w:styleId="a4">
    <w:name w:val="Table Grid"/>
    <w:basedOn w:val="a1"/>
    <w:uiPriority w:val="39"/>
    <w:rsid w:val="00EB0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АВ</cp:lastModifiedBy>
  <cp:revision>3</cp:revision>
  <dcterms:created xsi:type="dcterms:W3CDTF">2017-07-28T11:37:00Z</dcterms:created>
  <dcterms:modified xsi:type="dcterms:W3CDTF">2017-07-31T13:57:00Z</dcterms:modified>
</cp:coreProperties>
</file>